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4F0" w:rsidRDefault="00FA0B18">
      <w:r>
        <w:rPr>
          <w:noProof/>
        </w:rPr>
        <w:drawing>
          <wp:inline distT="0" distB="0" distL="0" distR="0">
            <wp:extent cx="5270500" cy="7209879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09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34F0" w:rsidSect="00BC34F0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B18"/>
    <w:rsid w:val="00BC34F0"/>
    <w:rsid w:val="00FA0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ED328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B1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B18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0B1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0B18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Hadfield</dc:creator>
  <cp:keywords/>
  <dc:description/>
  <cp:lastModifiedBy>Peter Hadfield</cp:lastModifiedBy>
  <cp:revision>1</cp:revision>
  <dcterms:created xsi:type="dcterms:W3CDTF">2013-10-24T15:32:00Z</dcterms:created>
  <dcterms:modified xsi:type="dcterms:W3CDTF">2013-10-24T15:34:00Z</dcterms:modified>
</cp:coreProperties>
</file>